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A33" w:rsidRDefault="001C5A33" w:rsidP="001B6312">
      <w:pPr>
        <w:rPr>
          <w:rFonts w:ascii="Times New Roman" w:hAnsi="Times New Roman" w:cs="Times New Roman"/>
          <w:b/>
          <w:bCs/>
          <w:sz w:val="36"/>
          <w:szCs w:val="36"/>
        </w:rPr>
      </w:pPr>
    </w:p>
    <w:p w:rsidR="001B6312" w:rsidRDefault="001B6312" w:rsidP="001B6312">
      <w:pPr>
        <w:rPr>
          <w:rFonts w:ascii="Times New Roman" w:hAnsi="Times New Roman" w:cs="Times New Roman"/>
          <w:b/>
          <w:bCs/>
          <w:sz w:val="36"/>
          <w:szCs w:val="36"/>
        </w:rPr>
      </w:pPr>
      <w:r>
        <w:rPr>
          <w:rFonts w:ascii="Times New Roman" w:hAnsi="Times New Roman" w:cs="Times New Roman"/>
          <w:b/>
          <w:bCs/>
          <w:noProof/>
          <w:sz w:val="36"/>
          <w:szCs w:val="36"/>
        </w:rPr>
        <mc:AlternateContent>
          <mc:Choice Requires="wps">
            <w:drawing>
              <wp:anchor distT="0" distB="0" distL="114300" distR="114300" simplePos="0" relativeHeight="251658240" behindDoc="0" locked="0" layoutInCell="1" allowOverlap="1" wp14:anchorId="185E2E11" wp14:editId="701A04A2">
                <wp:simplePos x="0" y="0"/>
                <wp:positionH relativeFrom="column">
                  <wp:posOffset>452948</wp:posOffset>
                </wp:positionH>
                <wp:positionV relativeFrom="paragraph">
                  <wp:posOffset>-476250</wp:posOffset>
                </wp:positionV>
                <wp:extent cx="5279142" cy="609600"/>
                <wp:effectExtent l="0" t="0" r="0" b="0"/>
                <wp:wrapNone/>
                <wp:docPr id="7007" name="Text Box 7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9142"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6312" w:rsidRPr="00107E53" w:rsidRDefault="001B6312" w:rsidP="00107E53">
                            <w:pPr>
                              <w:pStyle w:val="NormalWeb"/>
                              <w:spacing w:before="0" w:beforeAutospacing="0" w:after="0" w:afterAutospacing="0"/>
                              <w:jc w:val="center"/>
                            </w:pPr>
                            <w:r w:rsidRPr="00107E53">
                              <w:rPr>
                                <w:color w:val="000000"/>
                                <w:lang w:val="vi-VN"/>
                              </w:rPr>
                              <w:t>UBND THÀNH PHỐ HỒ CHÍ MINH</w:t>
                            </w:r>
                          </w:p>
                          <w:p w:rsidR="001B6312" w:rsidRPr="00107E53" w:rsidRDefault="001B6312" w:rsidP="002F57C3">
                            <w:pPr>
                              <w:pStyle w:val="NormalWeb"/>
                              <w:spacing w:before="0" w:beforeAutospacing="0" w:after="0" w:afterAutospacing="0"/>
                              <w:jc w:val="center"/>
                            </w:pPr>
                            <w:r>
                              <w:rPr>
                                <w:b/>
                                <w:bCs/>
                                <w:color w:val="000000"/>
                                <w:lang w:val="vi-VN"/>
                              </w:rPr>
                              <w:t>TRƯỜNG CAO ĐẲNG</w:t>
                            </w:r>
                            <w:r w:rsidRPr="00107E53">
                              <w:rPr>
                                <w:b/>
                                <w:bCs/>
                                <w:color w:val="000000"/>
                                <w:lang w:val="vi-VN"/>
                              </w:rPr>
                              <w:t xml:space="preserve"> LÝ TỰ TRỌNG T</w:t>
                            </w:r>
                            <w:r>
                              <w:rPr>
                                <w:b/>
                                <w:bCs/>
                                <w:color w:val="000000"/>
                              </w:rPr>
                              <w:t xml:space="preserve">HÀNH </w:t>
                            </w:r>
                            <w:r>
                              <w:rPr>
                                <w:b/>
                                <w:bCs/>
                                <w:color w:val="000000"/>
                                <w:lang w:val="vi-VN"/>
                              </w:rPr>
                              <w:t>P</w:t>
                            </w:r>
                            <w:r>
                              <w:rPr>
                                <w:b/>
                                <w:bCs/>
                                <w:color w:val="000000"/>
                              </w:rPr>
                              <w:t>HỐ</w:t>
                            </w:r>
                            <w:r w:rsidRPr="00107E53">
                              <w:rPr>
                                <w:b/>
                                <w:bCs/>
                                <w:color w:val="000000"/>
                                <w:lang w:val="vi-VN"/>
                              </w:rPr>
                              <w:t xml:space="preserve"> HỒ CHÍ MINH</w:t>
                            </w:r>
                          </w:p>
                        </w:txbxContent>
                      </wps:txbx>
                      <wps:bodyPr vertOverflow="clip" wrap="square" lIns="27432" tIns="22860" rIns="27432" bIns="0" anchor="t" upright="1"/>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07" o:spid="_x0000_s1026" type="#_x0000_t202" style="position:absolute;margin-left:35.65pt;margin-top:-37.5pt;width:415.7pt;height: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" filled="f" stroked="f">
                <v:textbox inset="2.16pt,1.8pt,2.16pt,0">
                  <w:txbxContent>
                    <w:p w:rsidR="001B6312" w:rsidRPr="00107E53" w:rsidRDefault="001B6312" w:rsidP="00107E53">
                      <w:pPr>
                        <w:pStyle w:val="NormalWeb"/>
                        <w:spacing w:before="0" w:beforeAutospacing="0" w:after="0" w:afterAutospacing="0"/>
                        <w:jc w:val="center"/>
                      </w:pPr>
                      <w:r w:rsidRPr="00107E53">
                        <w:rPr>
                          <w:color w:val="000000"/>
                          <w:lang w:val="vi-VN"/>
                        </w:rPr>
                        <w:t>UBND THÀNH PHỐ HỒ CHÍ MINH</w:t>
                      </w:r>
                    </w:p>
                    <w:p w:rsidR="001B6312" w:rsidRPr="00107E53" w:rsidRDefault="001B6312" w:rsidP="002F57C3">
                      <w:pPr>
                        <w:pStyle w:val="NormalWeb"/>
                        <w:spacing w:before="0" w:beforeAutospacing="0" w:after="0" w:afterAutospacing="0"/>
                        <w:jc w:val="center"/>
                      </w:pPr>
                      <w:r>
                        <w:rPr>
                          <w:b/>
                          <w:bCs/>
                          <w:color w:val="000000"/>
                          <w:lang w:val="vi-VN"/>
                        </w:rPr>
                        <w:t>TRƯỜNG CAO ĐẲNG</w:t>
                      </w:r>
                      <w:r w:rsidRPr="00107E53">
                        <w:rPr>
                          <w:b/>
                          <w:bCs/>
                          <w:color w:val="000000"/>
                          <w:lang w:val="vi-VN"/>
                        </w:rPr>
                        <w:t xml:space="preserve"> LÝ TỰ TRỌNG T</w:t>
                      </w:r>
                      <w:r>
                        <w:rPr>
                          <w:b/>
                          <w:bCs/>
                          <w:color w:val="000000"/>
                        </w:rPr>
                        <w:t xml:space="preserve">HÀNH </w:t>
                      </w:r>
                      <w:r>
                        <w:rPr>
                          <w:b/>
                          <w:bCs/>
                          <w:color w:val="000000"/>
                          <w:lang w:val="vi-VN"/>
                        </w:rPr>
                        <w:t>P</w:t>
                      </w:r>
                      <w:r>
                        <w:rPr>
                          <w:b/>
                          <w:bCs/>
                          <w:color w:val="000000"/>
                        </w:rPr>
                        <w:t>HỐ</w:t>
                      </w:r>
                      <w:r w:rsidRPr="00107E53">
                        <w:rPr>
                          <w:b/>
                          <w:bCs/>
                          <w:color w:val="000000"/>
                          <w:lang w:val="vi-VN"/>
                        </w:rPr>
                        <w:t xml:space="preserve"> HỒ CHÍ MINH</w:t>
                      </w:r>
                    </w:p>
                  </w:txbxContent>
                </v:textbox>
              </v:shape>
            </w:pict>
          </mc:Fallback>
        </mc:AlternateContent>
      </w:r>
    </w:p>
    <w:p w:rsidR="0000718C" w:rsidRDefault="00067C5B" w:rsidP="001B6312">
      <w:pPr>
        <w:spacing w:after="0" w:line="360" w:lineRule="auto"/>
        <w:jc w:val="center"/>
        <w:rPr>
          <w:rFonts w:ascii="Times New Roman" w:hAnsi="Times New Roman" w:cs="Times New Roman"/>
          <w:b/>
          <w:bCs/>
          <w:sz w:val="36"/>
          <w:szCs w:val="36"/>
        </w:rPr>
      </w:pPr>
      <w:r w:rsidRPr="00067C5B">
        <w:rPr>
          <w:rFonts w:ascii="Times New Roman" w:hAnsi="Times New Roman" w:cs="Times New Roman"/>
          <w:b/>
          <w:bCs/>
          <w:sz w:val="36"/>
          <w:szCs w:val="36"/>
        </w:rPr>
        <w:t>BÀI THU HOẠCH</w:t>
      </w:r>
    </w:p>
    <w:p w:rsidR="001B6312" w:rsidRDefault="001B6312" w:rsidP="001B6312">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H</w:t>
      </w:r>
      <w:r w:rsidRPr="001B6312">
        <w:rPr>
          <w:rFonts w:ascii="Times New Roman" w:hAnsi="Times New Roman" w:cs="Times New Roman"/>
          <w:b/>
          <w:bCs/>
          <w:sz w:val="28"/>
          <w:szCs w:val="28"/>
        </w:rPr>
        <w:t>ọc tập Nghị quyết hội nghị Trung ương 6 khóa XII</w:t>
      </w:r>
    </w:p>
    <w:p w:rsidR="001B6312" w:rsidRDefault="001B6312" w:rsidP="001B6312">
      <w:pPr>
        <w:spacing w:after="0" w:line="360" w:lineRule="auto"/>
        <w:jc w:val="center"/>
        <w:rPr>
          <w:rFonts w:ascii="Times New Roman" w:hAnsi="Times New Roman" w:cs="Times New Roman"/>
          <w:b/>
          <w:bCs/>
          <w:sz w:val="28"/>
          <w:szCs w:val="28"/>
        </w:rPr>
      </w:pPr>
    </w:p>
    <w:p w:rsidR="001B6312" w:rsidRDefault="001B6312" w:rsidP="001B6312">
      <w:pPr>
        <w:pStyle w:val="Default"/>
        <w:rPr>
          <w:sz w:val="28"/>
          <w:szCs w:val="28"/>
        </w:rPr>
      </w:pPr>
      <w:r w:rsidRPr="001B6312">
        <w:rPr>
          <w:bCs/>
          <w:sz w:val="28"/>
          <w:szCs w:val="28"/>
        </w:rPr>
        <w:t xml:space="preserve">- </w:t>
      </w:r>
      <w:r>
        <w:rPr>
          <w:b/>
          <w:bCs/>
          <w:sz w:val="28"/>
          <w:szCs w:val="28"/>
        </w:rPr>
        <w:t xml:space="preserve">Họ và tên: </w:t>
      </w:r>
      <w:r w:rsidR="006A746E" w:rsidRPr="00340A38">
        <w:rPr>
          <w:b/>
          <w:bCs/>
          <w:sz w:val="26"/>
          <w:szCs w:val="26"/>
        </w:rPr>
        <w:t>NGUYỄN THANH VŨ</w:t>
      </w:r>
      <w:r>
        <w:rPr>
          <w:sz w:val="28"/>
          <w:szCs w:val="28"/>
        </w:rPr>
        <w:t xml:space="preserve"> </w:t>
      </w:r>
    </w:p>
    <w:p w:rsidR="006A746E" w:rsidRDefault="001B6312" w:rsidP="006A746E">
      <w:pPr>
        <w:spacing w:after="0" w:line="360" w:lineRule="auto"/>
        <w:rPr>
          <w:rFonts w:ascii="Times New Roman" w:hAnsi="Times New Roman" w:cs="Times New Roman"/>
          <w:b/>
          <w:bCs/>
          <w:color w:val="000000"/>
          <w:sz w:val="28"/>
          <w:szCs w:val="28"/>
        </w:rPr>
      </w:pPr>
      <w:r w:rsidRPr="006A746E">
        <w:rPr>
          <w:rFonts w:ascii="Times New Roman" w:hAnsi="Times New Roman" w:cs="Times New Roman"/>
          <w:bCs/>
          <w:sz w:val="28"/>
          <w:szCs w:val="28"/>
        </w:rPr>
        <w:t>-</w:t>
      </w:r>
      <w:r w:rsidRPr="006A746E">
        <w:rPr>
          <w:rFonts w:ascii="Times New Roman" w:hAnsi="Times New Roman" w:cs="Times New Roman"/>
          <w:b/>
          <w:bCs/>
          <w:sz w:val="28"/>
          <w:szCs w:val="28"/>
        </w:rPr>
        <w:t xml:space="preserve"> Đơn vị công tác: </w:t>
      </w:r>
      <w:r w:rsidR="006A746E" w:rsidRPr="006A746E">
        <w:rPr>
          <w:rFonts w:ascii="Times New Roman" w:hAnsi="Times New Roman" w:cs="Times New Roman"/>
          <w:b/>
          <w:bCs/>
          <w:color w:val="000000"/>
          <w:sz w:val="28"/>
          <w:szCs w:val="28"/>
          <w:lang w:val="vi-VN"/>
        </w:rPr>
        <w:t>TRƯỜNG CAO ĐẲNG LÝ TỰ TRỌNG T</w:t>
      </w:r>
      <w:r w:rsidR="006A746E">
        <w:rPr>
          <w:rFonts w:ascii="Times New Roman" w:hAnsi="Times New Roman" w:cs="Times New Roman"/>
          <w:b/>
          <w:bCs/>
          <w:color w:val="000000"/>
          <w:sz w:val="28"/>
          <w:szCs w:val="28"/>
        </w:rPr>
        <w:t>P.</w:t>
      </w:r>
      <w:r w:rsidR="006A746E" w:rsidRPr="006A746E">
        <w:rPr>
          <w:rFonts w:ascii="Times New Roman" w:hAnsi="Times New Roman" w:cs="Times New Roman"/>
          <w:b/>
          <w:bCs/>
          <w:color w:val="000000"/>
          <w:sz w:val="28"/>
          <w:szCs w:val="28"/>
          <w:lang w:val="vi-VN"/>
        </w:rPr>
        <w:t>HỒ</w:t>
      </w:r>
      <w:r w:rsidR="006A746E">
        <w:rPr>
          <w:rFonts w:ascii="Times New Roman" w:hAnsi="Times New Roman" w:cs="Times New Roman"/>
          <w:b/>
          <w:bCs/>
          <w:color w:val="000000"/>
          <w:sz w:val="28"/>
          <w:szCs w:val="28"/>
          <w:lang w:val="vi-VN"/>
        </w:rPr>
        <w:t xml:space="preserve"> CHÍ</w:t>
      </w:r>
      <w:r w:rsidR="006A746E">
        <w:rPr>
          <w:rFonts w:ascii="Times New Roman" w:hAnsi="Times New Roman" w:cs="Times New Roman"/>
          <w:b/>
          <w:bCs/>
          <w:color w:val="000000"/>
          <w:sz w:val="28"/>
          <w:szCs w:val="28"/>
        </w:rPr>
        <w:t xml:space="preserve"> </w:t>
      </w:r>
      <w:r w:rsidR="006A746E" w:rsidRPr="006A746E">
        <w:rPr>
          <w:rFonts w:ascii="Times New Roman" w:hAnsi="Times New Roman" w:cs="Times New Roman"/>
          <w:b/>
          <w:bCs/>
          <w:color w:val="000000"/>
          <w:sz w:val="28"/>
          <w:szCs w:val="28"/>
          <w:lang w:val="vi-VN"/>
        </w:rPr>
        <w:t>MINH</w:t>
      </w:r>
    </w:p>
    <w:p w:rsidR="001C5A33" w:rsidRDefault="001C5A33" w:rsidP="006A746E">
      <w:pPr>
        <w:spacing w:after="0" w:line="360" w:lineRule="auto"/>
        <w:rPr>
          <w:rFonts w:ascii="Times New Roman" w:hAnsi="Times New Roman" w:cs="Times New Roman"/>
          <w:b/>
          <w:bCs/>
          <w:color w:val="000000"/>
          <w:sz w:val="28"/>
          <w:szCs w:val="28"/>
        </w:rPr>
      </w:pPr>
    </w:p>
    <w:p w:rsidR="006A746E" w:rsidRPr="00EA203E" w:rsidRDefault="006A746E" w:rsidP="001C5A33">
      <w:pPr>
        <w:spacing w:after="0" w:line="360" w:lineRule="auto"/>
        <w:ind w:firstLine="720"/>
        <w:jc w:val="both"/>
        <w:rPr>
          <w:rFonts w:ascii="Times New Roman" w:hAnsi="Times New Roman" w:cs="Times New Roman"/>
          <w:sz w:val="28"/>
          <w:szCs w:val="28"/>
        </w:rPr>
      </w:pPr>
      <w:r w:rsidRPr="00EA203E">
        <w:rPr>
          <w:rFonts w:ascii="Times New Roman" w:hAnsi="Times New Roman" w:cs="Times New Roman"/>
          <w:sz w:val="28"/>
          <w:szCs w:val="28"/>
        </w:rPr>
        <w:t xml:space="preserve">Qua học tập Nghị quyết trung ương 6 khóa 12 bản thân nhận thức sâu sắc và đồng ý với những nội dung của hội nghị đưa ra, </w:t>
      </w:r>
      <w:r w:rsidR="007236A9" w:rsidRPr="00EA203E">
        <w:rPr>
          <w:rFonts w:ascii="Times New Roman" w:hAnsi="Times New Roman" w:cs="Times New Roman"/>
          <w:sz w:val="28"/>
          <w:szCs w:val="28"/>
        </w:rPr>
        <w:t xml:space="preserve">riêng tôi </w:t>
      </w:r>
      <w:r w:rsidRPr="00EA203E">
        <w:rPr>
          <w:rFonts w:ascii="Times New Roman" w:hAnsi="Times New Roman" w:cs="Times New Roman"/>
          <w:sz w:val="28"/>
          <w:szCs w:val="28"/>
        </w:rPr>
        <w:t xml:space="preserve">quan tâm sâu sắc nhất </w:t>
      </w:r>
      <w:r w:rsidR="007236A9" w:rsidRPr="00EA203E">
        <w:rPr>
          <w:rFonts w:ascii="Times New Roman" w:hAnsi="Times New Roman" w:cs="Times New Roman"/>
          <w:sz w:val="28"/>
          <w:szCs w:val="28"/>
        </w:rPr>
        <w:t xml:space="preserve">là </w:t>
      </w:r>
      <w:r w:rsidRPr="00EA203E">
        <w:rPr>
          <w:rFonts w:ascii="Times New Roman" w:hAnsi="Times New Roman" w:cs="Times New Roman"/>
          <w:sz w:val="28"/>
          <w:szCs w:val="28"/>
        </w:rPr>
        <w:t xml:space="preserve">nội dung bàn về vấn đề </w:t>
      </w:r>
      <w:r w:rsidR="007236A9" w:rsidRPr="00EA203E">
        <w:rPr>
          <w:rFonts w:ascii="Times New Roman" w:hAnsi="Times New Roman" w:cs="Times New Roman"/>
          <w:sz w:val="28"/>
          <w:szCs w:val="28"/>
        </w:rPr>
        <w:t>t</w:t>
      </w:r>
      <w:r w:rsidRPr="00EA203E">
        <w:rPr>
          <w:rFonts w:ascii="Times New Roman" w:hAnsi="Times New Roman" w:cs="Times New Roman"/>
          <w:sz w:val="28"/>
          <w:szCs w:val="28"/>
        </w:rPr>
        <w:t>iếp tục đổi mới, sắp xếp tổ chức bộ máy của hệ thống chính trị tinh gọn, hoạt động hiệu lực, hiệu quả của Nghị quyết 18-NQ/TW</w:t>
      </w:r>
      <w:r w:rsidR="00A93557" w:rsidRPr="00EA203E">
        <w:rPr>
          <w:rFonts w:ascii="Times New Roman" w:hAnsi="Times New Roman" w:cs="Times New Roman"/>
          <w:sz w:val="28"/>
          <w:szCs w:val="28"/>
        </w:rPr>
        <w:t>.</w:t>
      </w:r>
    </w:p>
    <w:p w:rsidR="001C5A33" w:rsidRDefault="00A93557" w:rsidP="001C5A33">
      <w:pPr>
        <w:spacing w:after="0" w:line="360" w:lineRule="auto"/>
        <w:jc w:val="both"/>
        <w:rPr>
          <w:rFonts w:ascii="Times New Roman" w:hAnsi="Times New Roman" w:cs="Times New Roman"/>
          <w:sz w:val="28"/>
          <w:szCs w:val="28"/>
          <w:shd w:val="clear" w:color="auto" w:fill="FFFFFF"/>
        </w:rPr>
      </w:pPr>
      <w:r w:rsidRPr="00EA203E">
        <w:rPr>
          <w:rFonts w:ascii="Times New Roman" w:hAnsi="Times New Roman" w:cs="Times New Roman"/>
          <w:sz w:val="28"/>
          <w:szCs w:val="28"/>
        </w:rPr>
        <w:tab/>
      </w:r>
      <w:r w:rsidRPr="00EA203E">
        <w:rPr>
          <w:rFonts w:ascii="Times New Roman" w:hAnsi="Times New Roman" w:cs="Times New Roman"/>
          <w:sz w:val="28"/>
          <w:szCs w:val="28"/>
          <w:shd w:val="clear" w:color="auto" w:fill="FFFFFF"/>
        </w:rPr>
        <w:t>Ban Chấp hành Trung ương đặc biệt nhấn mạnh ý nghĩa, tầm quan trọng của vấn đề này và yêu cầu trong thời gian tới, toàn hệ thống chính trị phải chủ động, tích cực vào cuộc, coi đổi mới, sắp xếp tổ chức bộ máy của hệ thống chính trị tinh gọn, hoạt động hiệu lực, hiệu quả là một nhiệm vụ cơ bản và cấp bách, có ý nghĩa quan trọng hàng đầu, được đặt trong tổng thể nhiệm vụ xây dựng, chỉnh đốn Đảng</w:t>
      </w:r>
      <w:r w:rsidR="007236A9" w:rsidRPr="00EA203E">
        <w:rPr>
          <w:rFonts w:ascii="Times New Roman" w:hAnsi="Times New Roman" w:cs="Times New Roman"/>
          <w:sz w:val="28"/>
          <w:szCs w:val="28"/>
          <w:shd w:val="clear" w:color="auto" w:fill="FFFFFF"/>
        </w:rPr>
        <w:t>. Đ</w:t>
      </w:r>
      <w:r w:rsidRPr="00EA203E">
        <w:rPr>
          <w:rFonts w:ascii="Times New Roman" w:hAnsi="Times New Roman" w:cs="Times New Roman"/>
          <w:sz w:val="28"/>
          <w:szCs w:val="28"/>
          <w:shd w:val="clear" w:color="auto" w:fill="FFFFFF"/>
        </w:rPr>
        <w:t xml:space="preserve">ổi mới hệ thống chính trị đồng bộ với đổi mới kinh tế, đáp ứng yêu cầu phát triển kinh tế thị trường định hướng xã hội chủ nghĩa và hội nhập quốc tế. Nghiêm túc thực hiện nguyên tắc Đảng thống nhất lãnh đạo xây dựng và quản lý tổ chức bộ máy, biên chế của hệ thống chính trị; phát huy đầy đủ, đúng đắn vai trò lãnh đạo của Đảng, sự quản </w:t>
      </w:r>
    </w:p>
    <w:p w:rsidR="001C5A33" w:rsidRDefault="00A93557" w:rsidP="001C5A33">
      <w:pPr>
        <w:spacing w:after="0" w:line="360" w:lineRule="auto"/>
        <w:rPr>
          <w:rFonts w:ascii="Times New Roman" w:hAnsi="Times New Roman" w:cs="Times New Roman"/>
          <w:sz w:val="28"/>
          <w:szCs w:val="28"/>
          <w:shd w:val="clear" w:color="auto" w:fill="FFFFFF"/>
        </w:rPr>
      </w:pPr>
      <w:proofErr w:type="gramStart"/>
      <w:r w:rsidRPr="00EA203E">
        <w:rPr>
          <w:rFonts w:ascii="Times New Roman" w:hAnsi="Times New Roman" w:cs="Times New Roman"/>
          <w:sz w:val="28"/>
          <w:szCs w:val="28"/>
          <w:shd w:val="clear" w:color="auto" w:fill="FFFFFF"/>
        </w:rPr>
        <w:t>lý</w:t>
      </w:r>
      <w:proofErr w:type="gramEnd"/>
      <w:r w:rsidRPr="00EA203E">
        <w:rPr>
          <w:rFonts w:ascii="Times New Roman" w:hAnsi="Times New Roman" w:cs="Times New Roman"/>
          <w:sz w:val="28"/>
          <w:szCs w:val="28"/>
          <w:shd w:val="clear" w:color="auto" w:fill="FFFFFF"/>
        </w:rPr>
        <w:t xml:space="preserve"> của Nhà nước và quyền làm chủ của nhân dân.</w:t>
      </w:r>
      <w:r w:rsidRPr="00EA203E">
        <w:rPr>
          <w:rFonts w:ascii="Times New Roman" w:hAnsi="Times New Roman" w:cs="Times New Roman"/>
          <w:sz w:val="28"/>
          <w:szCs w:val="28"/>
        </w:rPr>
        <w:br/>
      </w:r>
      <w:r w:rsidR="00362C14" w:rsidRPr="00EA203E">
        <w:rPr>
          <w:rFonts w:ascii="Times New Roman" w:hAnsi="Times New Roman" w:cs="Times New Roman"/>
          <w:sz w:val="28"/>
          <w:szCs w:val="28"/>
          <w:shd w:val="clear" w:color="auto" w:fill="FFFFFF"/>
        </w:rPr>
        <w:t xml:space="preserve">       </w:t>
      </w:r>
      <w:r w:rsidRPr="00EA203E">
        <w:rPr>
          <w:rFonts w:ascii="Times New Roman" w:hAnsi="Times New Roman" w:cs="Times New Roman"/>
          <w:sz w:val="28"/>
          <w:szCs w:val="28"/>
          <w:shd w:val="clear" w:color="auto" w:fill="FFFFFF"/>
        </w:rPr>
        <w:t xml:space="preserve"> Nghị quyết chủ trương bảo đảm tính đổi mới, tổng thể, hệ thống, đồng bộ, liên thông; kết hợp hài hoà giữa kế thừa, ổn định với đổi mới, phát triển; đổi mới tích cực, mạnh mẽ, gắn đổi mới bộ máy tổ chức với đổi mới phương thức lãnh đạo, với tinh giản biên chế và cải cách tiền lương; xử lý hài hoà mối quan hệ giữa Nhà nước, thị trường và xã hội; không để các thế lực thù địch, các phần tử xấu lợi dụng xuyên tạc,</w:t>
      </w:r>
    </w:p>
    <w:p w:rsidR="001C5A33" w:rsidRDefault="00A93557" w:rsidP="001C5A33">
      <w:pPr>
        <w:spacing w:after="0" w:line="360" w:lineRule="auto"/>
        <w:rPr>
          <w:rFonts w:ascii="Times New Roman" w:hAnsi="Times New Roman" w:cs="Times New Roman"/>
          <w:sz w:val="28"/>
          <w:szCs w:val="28"/>
          <w:shd w:val="clear" w:color="auto" w:fill="FFFFFF"/>
        </w:rPr>
      </w:pPr>
      <w:r w:rsidRPr="00EA203E">
        <w:rPr>
          <w:rFonts w:ascii="Times New Roman" w:hAnsi="Times New Roman" w:cs="Times New Roman"/>
          <w:sz w:val="28"/>
          <w:szCs w:val="28"/>
          <w:shd w:val="clear" w:color="auto" w:fill="FFFFFF"/>
        </w:rPr>
        <w:t xml:space="preserve"> </w:t>
      </w:r>
      <w:proofErr w:type="gramStart"/>
      <w:r w:rsidRPr="00EA203E">
        <w:rPr>
          <w:rFonts w:ascii="Times New Roman" w:hAnsi="Times New Roman" w:cs="Times New Roman"/>
          <w:sz w:val="28"/>
          <w:szCs w:val="28"/>
          <w:shd w:val="clear" w:color="auto" w:fill="FFFFFF"/>
        </w:rPr>
        <w:t>chống</w:t>
      </w:r>
      <w:proofErr w:type="gramEnd"/>
      <w:r w:rsidRPr="00EA203E">
        <w:rPr>
          <w:rFonts w:ascii="Times New Roman" w:hAnsi="Times New Roman" w:cs="Times New Roman"/>
          <w:sz w:val="28"/>
          <w:szCs w:val="28"/>
          <w:shd w:val="clear" w:color="auto" w:fill="FFFFFF"/>
        </w:rPr>
        <w:t xml:space="preserve"> phá, chia rẽ nội bộ.</w:t>
      </w:r>
    </w:p>
    <w:p w:rsidR="00A93557" w:rsidRPr="00EA203E" w:rsidRDefault="00A93557" w:rsidP="001C5A33">
      <w:pPr>
        <w:spacing w:after="0" w:line="360" w:lineRule="auto"/>
        <w:rPr>
          <w:rFonts w:ascii="Times New Roman" w:hAnsi="Times New Roman" w:cs="Times New Roman"/>
          <w:sz w:val="28"/>
          <w:szCs w:val="28"/>
          <w:shd w:val="clear" w:color="auto" w:fill="FFFFFF"/>
        </w:rPr>
      </w:pPr>
      <w:r w:rsidRPr="00EA203E">
        <w:rPr>
          <w:rFonts w:ascii="Times New Roman" w:hAnsi="Times New Roman" w:cs="Times New Roman"/>
          <w:sz w:val="28"/>
          <w:szCs w:val="28"/>
        </w:rPr>
        <w:lastRenderedPageBreak/>
        <w:br/>
      </w:r>
      <w:r w:rsidR="00362C14" w:rsidRPr="00EA203E">
        <w:rPr>
          <w:rFonts w:ascii="Times New Roman" w:hAnsi="Times New Roman" w:cs="Times New Roman"/>
          <w:sz w:val="28"/>
          <w:szCs w:val="28"/>
          <w:shd w:val="clear" w:color="auto" w:fill="FFFFFF"/>
        </w:rPr>
        <w:t xml:space="preserve">      </w:t>
      </w:r>
      <w:r w:rsidRPr="00EA203E">
        <w:rPr>
          <w:rFonts w:ascii="Times New Roman" w:hAnsi="Times New Roman" w:cs="Times New Roman"/>
          <w:sz w:val="28"/>
          <w:szCs w:val="28"/>
          <w:shd w:val="clear" w:color="auto" w:fill="FFFFFF"/>
        </w:rPr>
        <w:t xml:space="preserve"> Những nhiệm vụ và giải pháp đề </w:t>
      </w:r>
      <w:proofErr w:type="gramStart"/>
      <w:r w:rsidRPr="00EA203E">
        <w:rPr>
          <w:rFonts w:ascii="Times New Roman" w:hAnsi="Times New Roman" w:cs="Times New Roman"/>
          <w:sz w:val="28"/>
          <w:szCs w:val="28"/>
          <w:shd w:val="clear" w:color="auto" w:fill="FFFFFF"/>
        </w:rPr>
        <w:t>ra  phù</w:t>
      </w:r>
      <w:proofErr w:type="gramEnd"/>
      <w:r w:rsidRPr="00EA203E">
        <w:rPr>
          <w:rFonts w:ascii="Times New Roman" w:hAnsi="Times New Roman" w:cs="Times New Roman"/>
          <w:sz w:val="28"/>
          <w:szCs w:val="28"/>
          <w:shd w:val="clear" w:color="auto" w:fill="FFFFFF"/>
        </w:rPr>
        <w:t xml:space="preserve"> hợp, khả thi, có lộ trình, bước đi vững chắc, đáp ứng yêu cầu cả trước mắt và lâu dài, góp phần giải quyết những vấn đề thực tế đang đặt ra đối với tổ chức bộ máy của toàn hệ thống chính trị cũng như các tổ chức cụ thể của Đảng, Nhà nước, Mặt trận Tổ quốc và các đoàn thể chính trị - xã hội trong cả nước.</w:t>
      </w:r>
    </w:p>
    <w:p w:rsidR="007236A9" w:rsidRPr="00EA203E" w:rsidRDefault="00362C14" w:rsidP="00EA203E">
      <w:pPr>
        <w:pStyle w:val="Default"/>
        <w:spacing w:line="360" w:lineRule="auto"/>
        <w:jc w:val="both"/>
        <w:rPr>
          <w:color w:val="auto"/>
          <w:sz w:val="28"/>
          <w:szCs w:val="28"/>
        </w:rPr>
      </w:pPr>
      <w:r w:rsidRPr="00EA203E">
        <w:rPr>
          <w:color w:val="auto"/>
          <w:sz w:val="28"/>
          <w:szCs w:val="28"/>
          <w:shd w:val="clear" w:color="auto" w:fill="FFFFFF"/>
        </w:rPr>
        <w:tab/>
      </w:r>
      <w:r w:rsidRPr="00EA203E">
        <w:rPr>
          <w:color w:val="auto"/>
          <w:sz w:val="28"/>
          <w:szCs w:val="28"/>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w:t>
      </w:r>
    </w:p>
    <w:p w:rsidR="00362C14" w:rsidRPr="00EA203E" w:rsidRDefault="00362C14" w:rsidP="00EA203E">
      <w:pPr>
        <w:pStyle w:val="Default"/>
        <w:spacing w:line="360" w:lineRule="auto"/>
        <w:ind w:firstLine="720"/>
        <w:jc w:val="both"/>
        <w:rPr>
          <w:color w:val="auto"/>
          <w:sz w:val="28"/>
          <w:szCs w:val="28"/>
        </w:rPr>
      </w:pPr>
      <w:r w:rsidRPr="00EA203E">
        <w:rPr>
          <w:color w:val="auto"/>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362C14" w:rsidRPr="00EA203E" w:rsidRDefault="00362C14" w:rsidP="00EA203E">
      <w:pPr>
        <w:pStyle w:val="Default"/>
        <w:spacing w:line="360" w:lineRule="auto"/>
        <w:jc w:val="both"/>
        <w:rPr>
          <w:color w:val="auto"/>
          <w:sz w:val="28"/>
          <w:szCs w:val="28"/>
        </w:rPr>
      </w:pPr>
      <w:proofErr w:type="gramStart"/>
      <w:r w:rsidRPr="00EA203E">
        <w:rPr>
          <w:color w:val="auto"/>
          <w:sz w:val="28"/>
          <w:szCs w:val="28"/>
        </w:rPr>
        <w:t xml:space="preserve">Tuy nhiên, tổ chức bộ máy của hệ thống chính trị vẫn còn cồng kềnh, nhiều tầng nấc, nhiều đầu mối; hiệu lực, hiệu quả hoạt động chưa đáp ứng yêu cầu, </w:t>
      </w:r>
      <w:r w:rsidR="007236A9" w:rsidRPr="00EA203E">
        <w:rPr>
          <w:color w:val="auto"/>
          <w:sz w:val="28"/>
          <w:szCs w:val="28"/>
        </w:rPr>
        <w:t>nhiệm vụ.</w:t>
      </w:r>
      <w:proofErr w:type="gramEnd"/>
      <w:r w:rsidR="007236A9" w:rsidRPr="00EA203E">
        <w:rPr>
          <w:color w:val="auto"/>
          <w:sz w:val="28"/>
          <w:szCs w:val="28"/>
        </w:rPr>
        <w:t xml:space="preserve"> Chức năng, nhiệm vụ, quyền hạn, tổ chức bộ máy, mối quan hệ của một số cơ quan, tổ chức chưa thật rõ, còn chồng chéo, trùng lắp... </w:t>
      </w:r>
      <w:proofErr w:type="gramStart"/>
      <w:r w:rsidR="007236A9" w:rsidRPr="00EA203E">
        <w:rPr>
          <w:color w:val="auto"/>
          <w:sz w:val="28"/>
          <w:szCs w:val="28"/>
        </w:rPr>
        <w:t>Việc phân công, phân cấp, phân quyền giữa các ngành, các cấp và trong từng cơ quan, tổ chức chưa hợp lý, mạnh mẽ và đồng bộ; còn tình trạng bao biện, làm thay hoặc bỏ sót nhiệm vụ.</w:t>
      </w:r>
      <w:proofErr w:type="gramEnd"/>
    </w:p>
    <w:p w:rsidR="00824B75" w:rsidRPr="00AB785D" w:rsidRDefault="00AB785D" w:rsidP="00AB785D">
      <w:pPr>
        <w:pStyle w:val="Default"/>
        <w:spacing w:line="360" w:lineRule="auto"/>
        <w:jc w:val="both"/>
        <w:rPr>
          <w:color w:val="auto"/>
          <w:sz w:val="28"/>
          <w:szCs w:val="28"/>
        </w:rPr>
      </w:pPr>
      <w:r>
        <w:rPr>
          <w:color w:val="auto"/>
          <w:sz w:val="28"/>
          <w:szCs w:val="28"/>
        </w:rPr>
        <w:tab/>
      </w:r>
      <w:proofErr w:type="gramStart"/>
      <w:r w:rsidRPr="00AB785D">
        <w:rPr>
          <w:color w:val="auto"/>
          <w:sz w:val="28"/>
          <w:szCs w:val="28"/>
        </w:rPr>
        <w:t>Là một giáo viên, tôi ý thức và quan tâm đến từng vấn đề mà nghị quyết 18-NQ/TW trong hội nghị Trung ương 6 khóa 12 đã đề ra.</w:t>
      </w:r>
      <w:proofErr w:type="gramEnd"/>
      <w:r w:rsidRPr="00AB785D">
        <w:rPr>
          <w:color w:val="auto"/>
          <w:sz w:val="28"/>
          <w:szCs w:val="28"/>
        </w:rPr>
        <w:t xml:space="preserve"> </w:t>
      </w:r>
      <w:proofErr w:type="gramStart"/>
      <w:r w:rsidRPr="00AB785D">
        <w:rPr>
          <w:color w:val="auto"/>
          <w:sz w:val="28"/>
          <w:szCs w:val="28"/>
        </w:rPr>
        <w:t xml:space="preserve">Bản thân cần tuyên truyền sâu </w:t>
      </w:r>
      <w:r w:rsidRPr="00AB785D">
        <w:rPr>
          <w:color w:val="auto"/>
          <w:sz w:val="28"/>
          <w:szCs w:val="28"/>
        </w:rPr>
        <w:lastRenderedPageBreak/>
        <w:t>rộng trong quần chúng nhân, giáo viên và học sinh những vấn đề cấp thiết mà Nghị quyết đã nêu.</w:t>
      </w:r>
      <w:proofErr w:type="gramEnd"/>
      <w:r w:rsidRPr="00AB785D">
        <w:rPr>
          <w:color w:val="auto"/>
          <w:sz w:val="28"/>
          <w:szCs w:val="28"/>
        </w:rPr>
        <w:t xml:space="preserve">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AB785D" w:rsidRPr="00AB785D" w:rsidRDefault="00AB785D" w:rsidP="00AB785D">
      <w:pPr>
        <w:autoSpaceDE w:val="0"/>
        <w:autoSpaceDN w:val="0"/>
        <w:adjustRightInd w:val="0"/>
        <w:spacing w:after="0" w:line="360" w:lineRule="auto"/>
        <w:jc w:val="both"/>
        <w:rPr>
          <w:rFonts w:ascii="Times New Roman" w:hAnsi="Times New Roman" w:cs="Times New Roman"/>
          <w:sz w:val="28"/>
          <w:szCs w:val="28"/>
        </w:rPr>
      </w:pPr>
      <w:r w:rsidRPr="00AB785D">
        <w:rPr>
          <w:rFonts w:ascii="Times New Roman" w:hAnsi="Times New Roman" w:cs="Times New Roman"/>
          <w:sz w:val="28"/>
          <w:szCs w:val="28"/>
        </w:rPr>
        <w:t xml:space="preserve">-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AB785D" w:rsidRPr="00AB785D" w:rsidRDefault="00AB785D" w:rsidP="00AB785D">
      <w:pPr>
        <w:autoSpaceDE w:val="0"/>
        <w:autoSpaceDN w:val="0"/>
        <w:adjustRightInd w:val="0"/>
        <w:spacing w:after="0" w:line="360" w:lineRule="auto"/>
        <w:jc w:val="both"/>
        <w:rPr>
          <w:rFonts w:ascii="Times New Roman" w:hAnsi="Times New Roman" w:cs="Times New Roman"/>
          <w:sz w:val="28"/>
          <w:szCs w:val="28"/>
        </w:rPr>
      </w:pPr>
      <w:r w:rsidRPr="00AB785D">
        <w:rPr>
          <w:rFonts w:ascii="Times New Roman" w:hAnsi="Times New Roman" w:cs="Times New Roman"/>
          <w:sz w:val="28"/>
          <w:szCs w:val="28"/>
        </w:rPr>
        <w:t xml:space="preserve">- Cần xác định được trách nhiệm và nhiệm vụ của mình, luôn phấn đấu hoàn thành tốt nhiệm vụ được giao; </w:t>
      </w:r>
    </w:p>
    <w:p w:rsidR="00AB785D" w:rsidRPr="00AB785D" w:rsidRDefault="00AB785D" w:rsidP="00AB785D">
      <w:pPr>
        <w:autoSpaceDE w:val="0"/>
        <w:autoSpaceDN w:val="0"/>
        <w:adjustRightInd w:val="0"/>
        <w:spacing w:after="0" w:line="360" w:lineRule="auto"/>
        <w:jc w:val="both"/>
        <w:rPr>
          <w:rFonts w:ascii="Times New Roman" w:hAnsi="Times New Roman" w:cs="Times New Roman"/>
          <w:sz w:val="28"/>
          <w:szCs w:val="28"/>
        </w:rPr>
      </w:pPr>
      <w:r w:rsidRPr="00AB785D">
        <w:rPr>
          <w:rFonts w:ascii="Times New Roman" w:hAnsi="Times New Roman" w:cs="Times New Roman"/>
          <w:sz w:val="28"/>
          <w:szCs w:val="28"/>
        </w:rPr>
        <w:t xml:space="preserve">-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AB785D" w:rsidRPr="00AB785D" w:rsidRDefault="00AB785D" w:rsidP="00AB785D">
      <w:pPr>
        <w:autoSpaceDE w:val="0"/>
        <w:autoSpaceDN w:val="0"/>
        <w:adjustRightInd w:val="0"/>
        <w:spacing w:after="0" w:line="360" w:lineRule="auto"/>
        <w:jc w:val="both"/>
        <w:rPr>
          <w:rFonts w:ascii="Times New Roman" w:hAnsi="Times New Roman" w:cs="Times New Roman"/>
          <w:sz w:val="28"/>
          <w:szCs w:val="28"/>
        </w:rPr>
      </w:pPr>
      <w:r w:rsidRPr="00AB785D">
        <w:rPr>
          <w:rFonts w:ascii="Times New Roman" w:hAnsi="Times New Roman" w:cs="Times New Roman"/>
          <w:sz w:val="28"/>
          <w:szCs w:val="28"/>
        </w:rPr>
        <w:t xml:space="preserve">-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AB785D" w:rsidRDefault="00AB785D" w:rsidP="00AB785D">
      <w:pPr>
        <w:pStyle w:val="Default"/>
        <w:spacing w:line="360" w:lineRule="auto"/>
        <w:jc w:val="both"/>
        <w:rPr>
          <w:sz w:val="28"/>
          <w:szCs w:val="28"/>
        </w:rPr>
      </w:pPr>
      <w:r w:rsidRPr="00AB785D">
        <w:rPr>
          <w:color w:val="auto"/>
          <w:sz w:val="28"/>
          <w:szCs w:val="28"/>
        </w:rPr>
        <w:t xml:space="preserve">- Trao đổi chuyên môn với đồng nghiệp, nghiên cứu tài liệu, dự các lớp bồi dưỡng chuyên môn để đạt hiệu quả cao hơn trong công tác. </w:t>
      </w:r>
      <w:proofErr w:type="gramStart"/>
      <w:r w:rsidRPr="00AB785D">
        <w:rPr>
          <w:color w:val="auto"/>
          <w:sz w:val="28"/>
          <w:szCs w:val="28"/>
        </w:rPr>
        <w:t>Luôn không ngừng học hỏi để có thể thích ứng với những thay đổi, nhiệt tình với công cuộc đổi mới giáo dục.</w:t>
      </w:r>
      <w:proofErr w:type="gramEnd"/>
      <w:r w:rsidRPr="00AB785D">
        <w:rPr>
          <w:color w:val="auto"/>
          <w:sz w:val="28"/>
          <w:szCs w:val="28"/>
        </w:rPr>
        <w:t xml:space="preserve"> Biết định hướng phát triển của học sinh </w:t>
      </w:r>
      <w:proofErr w:type="gramStart"/>
      <w:r w:rsidRPr="00AB785D">
        <w:rPr>
          <w:color w:val="auto"/>
          <w:sz w:val="28"/>
          <w:szCs w:val="28"/>
        </w:rPr>
        <w:t>theo</w:t>
      </w:r>
      <w:proofErr w:type="gramEnd"/>
      <w:r w:rsidRPr="00AB785D">
        <w:rPr>
          <w:color w:val="auto"/>
          <w:sz w:val="28"/>
          <w:szCs w:val="28"/>
        </w:rPr>
        <w:t xml:space="preserve"> mục tiêu giáo dục nhưng cũng đảm bảo được sự tự do của học sinh trong hoạt động nhận thức, là tấm gương cho học sinh noi theo.</w:t>
      </w:r>
    </w:p>
    <w:p w:rsidR="00824B75" w:rsidRPr="00362C14" w:rsidRDefault="00824B75" w:rsidP="00824B75">
      <w:pPr>
        <w:pStyle w:val="Default"/>
        <w:ind w:left="4320" w:firstLine="720"/>
        <w:jc w:val="center"/>
        <w:rPr>
          <w:color w:val="auto"/>
          <w:sz w:val="28"/>
          <w:szCs w:val="28"/>
        </w:rPr>
      </w:pPr>
      <w:r w:rsidRPr="00EA203E">
        <w:rPr>
          <w:b/>
          <w:bCs/>
          <w:sz w:val="28"/>
          <w:szCs w:val="28"/>
        </w:rPr>
        <w:t>NGƯỜI VIẾT THU HOẠCH</w:t>
      </w:r>
    </w:p>
    <w:p w:rsidR="00824B75" w:rsidRDefault="00824B75" w:rsidP="00824B75">
      <w:pPr>
        <w:pStyle w:val="Default"/>
        <w:rPr>
          <w:sz w:val="28"/>
          <w:szCs w:val="28"/>
        </w:rPr>
      </w:pPr>
    </w:p>
    <w:p w:rsidR="00824B75" w:rsidRDefault="00824B75" w:rsidP="00824B75">
      <w:pPr>
        <w:pStyle w:val="Default"/>
        <w:rPr>
          <w:sz w:val="28"/>
          <w:szCs w:val="28"/>
        </w:rPr>
      </w:pPr>
    </w:p>
    <w:p w:rsidR="001C5A33" w:rsidRDefault="001C5A33" w:rsidP="00824B75">
      <w:pPr>
        <w:pStyle w:val="Default"/>
        <w:rPr>
          <w:sz w:val="28"/>
          <w:szCs w:val="28"/>
        </w:rPr>
      </w:pPr>
    </w:p>
    <w:p w:rsidR="00824B75" w:rsidRDefault="00824B75" w:rsidP="00824B75">
      <w:pPr>
        <w:pStyle w:val="Default"/>
        <w:rPr>
          <w:sz w:val="28"/>
          <w:szCs w:val="28"/>
        </w:rPr>
      </w:pPr>
    </w:p>
    <w:p w:rsidR="00824B75" w:rsidRDefault="00824B75" w:rsidP="00EA203E">
      <w:pPr>
        <w:pStyle w:val="Default"/>
        <w:spacing w:line="360" w:lineRule="auto"/>
        <w:jc w:val="both"/>
        <w:rPr>
          <w:color w:val="auto"/>
          <w:sz w:val="28"/>
          <w:szCs w:val="28"/>
        </w:rPr>
      </w:pPr>
      <w:r>
        <w:rPr>
          <w:sz w:val="28"/>
          <w:szCs w:val="28"/>
        </w:rPr>
        <w:tab/>
      </w:r>
      <w:r>
        <w:rPr>
          <w:sz w:val="28"/>
          <w:szCs w:val="28"/>
        </w:rPr>
        <w:tab/>
      </w:r>
      <w:r w:rsidR="00AB785D">
        <w:rPr>
          <w:sz w:val="28"/>
          <w:szCs w:val="28"/>
        </w:rPr>
        <w:tab/>
      </w:r>
      <w:r w:rsidR="00AB785D">
        <w:rPr>
          <w:sz w:val="28"/>
          <w:szCs w:val="28"/>
        </w:rPr>
        <w:tab/>
      </w:r>
      <w:r w:rsidR="00AB785D">
        <w:rPr>
          <w:sz w:val="28"/>
          <w:szCs w:val="28"/>
        </w:rPr>
        <w:tab/>
      </w:r>
      <w:r w:rsidR="00AB785D">
        <w:rPr>
          <w:sz w:val="28"/>
          <w:szCs w:val="28"/>
        </w:rPr>
        <w:tab/>
      </w:r>
      <w:r w:rsidR="00AB785D">
        <w:rPr>
          <w:sz w:val="28"/>
          <w:szCs w:val="28"/>
        </w:rPr>
        <w:tab/>
      </w:r>
      <w:r w:rsidR="00AB785D">
        <w:rPr>
          <w:sz w:val="28"/>
          <w:szCs w:val="28"/>
        </w:rPr>
        <w:tab/>
        <w:t xml:space="preserve">      </w:t>
      </w:r>
      <w:r w:rsidRPr="004357FF">
        <w:rPr>
          <w:b/>
          <w:sz w:val="28"/>
          <w:szCs w:val="28"/>
        </w:rPr>
        <w:t>Nguyễn Thanh Vũ</w:t>
      </w:r>
    </w:p>
    <w:p w:rsidR="00362C14" w:rsidRPr="00362C14" w:rsidRDefault="00362C14" w:rsidP="00AB785D">
      <w:pPr>
        <w:pStyle w:val="Default"/>
        <w:rPr>
          <w:sz w:val="28"/>
          <w:szCs w:val="28"/>
        </w:rPr>
      </w:pPr>
      <w:bookmarkStart w:id="0" w:name="_GoBack"/>
      <w:bookmarkEnd w:id="0"/>
    </w:p>
    <w:sectPr w:rsidR="00362C14" w:rsidRPr="00362C14" w:rsidSect="001C5A33">
      <w:pgSz w:w="12240" w:h="15840"/>
      <w:pgMar w:top="864" w:right="1152"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C5B"/>
    <w:rsid w:val="0000718C"/>
    <w:rsid w:val="00067C5B"/>
    <w:rsid w:val="001B6312"/>
    <w:rsid w:val="001C5A33"/>
    <w:rsid w:val="00362C14"/>
    <w:rsid w:val="006A746E"/>
    <w:rsid w:val="007236A9"/>
    <w:rsid w:val="00824B75"/>
    <w:rsid w:val="00A158EE"/>
    <w:rsid w:val="00A93557"/>
    <w:rsid w:val="00AB785D"/>
    <w:rsid w:val="00EA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6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B631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6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B631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4B955-E4E2-40D2-8B4A-B969A40C1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6</cp:revision>
  <dcterms:created xsi:type="dcterms:W3CDTF">2018-02-26T00:30:00Z</dcterms:created>
  <dcterms:modified xsi:type="dcterms:W3CDTF">2018-02-26T02:28:00Z</dcterms:modified>
</cp:coreProperties>
</file>